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DB" w:rsidRPr="00EA5DDB" w:rsidRDefault="00EA5DDB" w:rsidP="00EA5DDB">
      <w:pPr>
        <w:spacing w:after="0" w:line="480" w:lineRule="atLeast"/>
        <w:outlineLvl w:val="1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 w:rsidRPr="00EA5DDB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Общие сведения о медицинской организации</w:t>
      </w:r>
    </w:p>
    <w:p w:rsidR="00EA5DDB" w:rsidRPr="00EA5DDB" w:rsidRDefault="00EA5DDB" w:rsidP="00EA5DDB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EA5DDB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Общество с ог</w:t>
      </w:r>
      <w:r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раниченной ответственностью «Луч</w:t>
      </w:r>
      <w:r w:rsidRPr="00EA5DDB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»</w:t>
      </w:r>
    </w:p>
    <w:p w:rsidR="00EA5DDB" w:rsidRPr="00EA5DDB" w:rsidRDefault="00EA5DDB" w:rsidP="00EA5DDB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EA5DDB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Фирменное</w:t>
      </w:r>
      <w:r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 название: Лечебно-оздоровительный центр "Луч</w:t>
      </w:r>
      <w:r w:rsidRPr="00EA5DDB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"</w:t>
      </w:r>
    </w:p>
    <w:p w:rsidR="00EA5DDB" w:rsidRPr="00EA5DDB" w:rsidRDefault="00EA5DDB" w:rsidP="00EA5DDB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Юридический адрес: 355 045</w:t>
      </w:r>
      <w:r w:rsidRPr="00EA5DDB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, С</w:t>
      </w:r>
      <w:r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тавропольский край, г. Ставрополь, ул. Пирогова</w:t>
      </w:r>
      <w:r w:rsidRPr="00EA5DDB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д22\4 кв.51</w:t>
      </w:r>
    </w:p>
    <w:p w:rsidR="00EA5DDB" w:rsidRDefault="00EA5DDB" w:rsidP="00EA5DDB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EA5DDB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Почтовый адрес: </w:t>
      </w:r>
      <w:r>
        <w:rPr>
          <w:rFonts w:ascii="Arial" w:eastAsia="Times New Roman" w:hAnsi="Arial" w:cs="Arial"/>
          <w:color w:val="161616"/>
          <w:sz w:val="27"/>
          <w:szCs w:val="27"/>
          <w:lang w:eastAsia="ru-RU"/>
        </w:rPr>
        <w:t>355 045</w:t>
      </w:r>
      <w:r w:rsidRPr="00EA5DDB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, С</w:t>
      </w:r>
      <w:r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тавропольский край, г. Ставрополь, ул. Пирогова</w:t>
      </w:r>
      <w:r w:rsidRPr="00EA5DDB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д22\4 кв.51</w:t>
      </w:r>
    </w:p>
    <w:p w:rsidR="008C116C" w:rsidRPr="00EA5DDB" w:rsidRDefault="008C116C" w:rsidP="008C116C">
      <w:pPr>
        <w:spacing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EA5DDB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Фактический адрес: </w:t>
      </w:r>
      <w:r>
        <w:rPr>
          <w:rFonts w:ascii="Arial" w:eastAsia="Times New Roman" w:hAnsi="Arial" w:cs="Arial"/>
          <w:color w:val="161616"/>
          <w:sz w:val="27"/>
          <w:szCs w:val="27"/>
          <w:lang w:eastAsia="ru-RU"/>
        </w:rPr>
        <w:t>355 045</w:t>
      </w:r>
      <w:r w:rsidRPr="00EA5DDB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, С</w:t>
      </w:r>
      <w:r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тавропольский край, г. Ставрополь, ул. 50 лет ВЛКСМ д.53\4 </w:t>
      </w:r>
      <w:bookmarkStart w:id="0" w:name="_GoBack"/>
      <w:bookmarkEnd w:id="0"/>
    </w:p>
    <w:p w:rsidR="008C116C" w:rsidRDefault="008C116C" w:rsidP="008C116C">
      <w:pPr>
        <w:autoSpaceDE w:val="0"/>
        <w:autoSpaceDN w:val="0"/>
        <w:adjustRightInd w:val="0"/>
        <w:spacing w:after="0" w:line="240" w:lineRule="auto"/>
        <w:rPr>
          <w:rFonts w:ascii="Arial-BoldMTBold" w:hAnsi="Arial-BoldMTBold" w:cs="Arial-BoldMTBold"/>
          <w:b/>
          <w:bCs/>
          <w:sz w:val="32"/>
          <w:szCs w:val="32"/>
        </w:rPr>
      </w:pPr>
      <w:r>
        <w:rPr>
          <w:rFonts w:ascii="Arial-BoldMTBold" w:hAnsi="Arial-BoldMTBold" w:cs="Arial-BoldMTBold"/>
          <w:b/>
          <w:bCs/>
          <w:sz w:val="32"/>
          <w:szCs w:val="32"/>
        </w:rPr>
        <w:t>ООО "ЛУЧ"</w:t>
      </w:r>
    </w:p>
    <w:p w:rsidR="008C116C" w:rsidRDefault="008C116C" w:rsidP="008C116C">
      <w:pPr>
        <w:autoSpaceDE w:val="0"/>
        <w:autoSpaceDN w:val="0"/>
        <w:adjustRightInd w:val="0"/>
        <w:spacing w:after="0" w:line="240" w:lineRule="auto"/>
        <w:rPr>
          <w:rFonts w:ascii="Arial-BoldMTBold" w:hAnsi="Arial-BoldMTBold" w:cs="Arial-BoldMTBold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ИНН: </w:t>
      </w:r>
      <w:r>
        <w:rPr>
          <w:rFonts w:ascii="Arial-BoldMTBold" w:hAnsi="Arial-BoldMTBold" w:cs="Arial-BoldMTBold"/>
          <w:b/>
          <w:bCs/>
          <w:sz w:val="24"/>
          <w:szCs w:val="24"/>
        </w:rPr>
        <w:t>2635811598</w:t>
      </w:r>
    </w:p>
    <w:p w:rsidR="008C116C" w:rsidRDefault="008C116C" w:rsidP="008C116C">
      <w:pPr>
        <w:autoSpaceDE w:val="0"/>
        <w:autoSpaceDN w:val="0"/>
        <w:adjustRightInd w:val="0"/>
        <w:spacing w:after="0" w:line="240" w:lineRule="auto"/>
        <w:rPr>
          <w:rFonts w:ascii="Arial-BoldMTBold" w:hAnsi="Arial-BoldMTBold" w:cs="Arial-BoldMTBold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КПП: </w:t>
      </w:r>
      <w:r>
        <w:rPr>
          <w:rFonts w:ascii="Arial-BoldMTBold" w:hAnsi="Arial-BoldMTBold" w:cs="Arial-BoldMTBold"/>
          <w:b/>
          <w:bCs/>
          <w:sz w:val="24"/>
          <w:szCs w:val="24"/>
        </w:rPr>
        <w:t>263501001</w:t>
      </w:r>
    </w:p>
    <w:p w:rsidR="008C116C" w:rsidRDefault="008C116C" w:rsidP="008C116C">
      <w:pPr>
        <w:autoSpaceDE w:val="0"/>
        <w:autoSpaceDN w:val="0"/>
        <w:adjustRightInd w:val="0"/>
        <w:spacing w:after="0" w:line="240" w:lineRule="auto"/>
        <w:rPr>
          <w:rFonts w:ascii="Arial-BoldMTBold" w:hAnsi="Arial-BoldMTBold" w:cs="Arial-BoldMTBold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ОГРН: </w:t>
      </w:r>
      <w:r>
        <w:rPr>
          <w:rFonts w:ascii="Arial-BoldMTBold" w:hAnsi="Arial-BoldMTBold" w:cs="Arial-BoldMTBold"/>
          <w:b/>
          <w:bCs/>
          <w:sz w:val="24"/>
          <w:szCs w:val="24"/>
        </w:rPr>
        <w:t>1122651012527</w:t>
      </w:r>
    </w:p>
    <w:p w:rsidR="008C116C" w:rsidRDefault="008C116C" w:rsidP="008C116C">
      <w:pPr>
        <w:autoSpaceDE w:val="0"/>
        <w:autoSpaceDN w:val="0"/>
        <w:adjustRightInd w:val="0"/>
        <w:spacing w:after="0" w:line="240" w:lineRule="auto"/>
        <w:rPr>
          <w:rFonts w:ascii="Arial-BoldMTBold" w:hAnsi="Arial-BoldMTBold" w:cs="Arial-BoldMTBold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ОКПО: </w:t>
      </w:r>
      <w:r>
        <w:rPr>
          <w:rFonts w:ascii="Arial-BoldMTBold" w:hAnsi="Arial-BoldMTBold" w:cs="Arial-BoldMTBold"/>
          <w:b/>
          <w:bCs/>
          <w:sz w:val="24"/>
          <w:szCs w:val="24"/>
        </w:rPr>
        <w:t>38853202</w:t>
      </w:r>
    </w:p>
    <w:p w:rsidR="008C116C" w:rsidRDefault="008C116C" w:rsidP="008C116C">
      <w:pPr>
        <w:autoSpaceDE w:val="0"/>
        <w:autoSpaceDN w:val="0"/>
        <w:adjustRightInd w:val="0"/>
        <w:spacing w:after="0" w:line="240" w:lineRule="auto"/>
        <w:rPr>
          <w:rFonts w:ascii="Arial-BoldMTBold" w:hAnsi="Arial-BoldMTBold" w:cs="Arial-BoldMTBold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Расчетный счет: </w:t>
      </w:r>
      <w:r>
        <w:rPr>
          <w:rFonts w:ascii="Arial-BoldMTBold" w:hAnsi="Arial-BoldMTBold" w:cs="Arial-BoldMTBold"/>
          <w:b/>
          <w:bCs/>
          <w:sz w:val="24"/>
          <w:szCs w:val="24"/>
        </w:rPr>
        <w:t>40702810156000005410</w:t>
      </w:r>
    </w:p>
    <w:p w:rsidR="008C116C" w:rsidRDefault="008C116C" w:rsidP="008C116C">
      <w:pPr>
        <w:autoSpaceDE w:val="0"/>
        <w:autoSpaceDN w:val="0"/>
        <w:adjustRightInd w:val="0"/>
        <w:spacing w:after="0" w:line="240" w:lineRule="auto"/>
        <w:rPr>
          <w:rFonts w:ascii="Arial-BoldMTBold" w:hAnsi="Arial-BoldMTBold" w:cs="Arial-BoldMTBold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Банк: </w:t>
      </w:r>
      <w:r>
        <w:rPr>
          <w:rFonts w:ascii="Arial-BoldMTBold" w:hAnsi="Arial-BoldMTBold" w:cs="Arial-BoldMTBold"/>
          <w:b/>
          <w:bCs/>
          <w:sz w:val="24"/>
          <w:szCs w:val="24"/>
        </w:rPr>
        <w:t>ФИЛИАЛ "СТАВРОПОЛЬСКИЙ" АО "АЛЬФА-БАНК"</w:t>
      </w:r>
    </w:p>
    <w:p w:rsidR="008C116C" w:rsidRDefault="008C116C" w:rsidP="008C116C">
      <w:pPr>
        <w:autoSpaceDE w:val="0"/>
        <w:autoSpaceDN w:val="0"/>
        <w:adjustRightInd w:val="0"/>
        <w:spacing w:after="0" w:line="240" w:lineRule="auto"/>
        <w:rPr>
          <w:rFonts w:ascii="Arial-BoldMTBold" w:hAnsi="Arial-BoldMTBold" w:cs="Arial-BoldMTBold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БИК: </w:t>
      </w:r>
      <w:r>
        <w:rPr>
          <w:rFonts w:ascii="Arial-BoldMTBold" w:hAnsi="Arial-BoldMTBold" w:cs="Arial-BoldMTBold"/>
          <w:b/>
          <w:bCs/>
          <w:sz w:val="24"/>
          <w:szCs w:val="24"/>
        </w:rPr>
        <w:t>040702752</w:t>
      </w:r>
    </w:p>
    <w:p w:rsidR="008C116C" w:rsidRDefault="008C116C" w:rsidP="008C116C">
      <w:pPr>
        <w:autoSpaceDE w:val="0"/>
        <w:autoSpaceDN w:val="0"/>
        <w:adjustRightInd w:val="0"/>
        <w:spacing w:after="0" w:line="240" w:lineRule="auto"/>
        <w:rPr>
          <w:rFonts w:ascii="Arial-BoldMTBold" w:hAnsi="Arial-BoldMTBold" w:cs="Arial-BoldMTBold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Корр. счет: </w:t>
      </w:r>
      <w:r>
        <w:rPr>
          <w:rFonts w:ascii="Arial-BoldMTBold" w:hAnsi="Arial-BoldMTBold" w:cs="Arial-BoldMTBold"/>
          <w:b/>
          <w:bCs/>
          <w:sz w:val="24"/>
          <w:szCs w:val="24"/>
        </w:rPr>
        <w:t>30101810000000000752</w:t>
      </w:r>
    </w:p>
    <w:p w:rsidR="008C116C" w:rsidRDefault="008C116C" w:rsidP="008C116C">
      <w:pPr>
        <w:autoSpaceDE w:val="0"/>
        <w:autoSpaceDN w:val="0"/>
        <w:adjustRightInd w:val="0"/>
        <w:spacing w:after="0" w:line="240" w:lineRule="auto"/>
        <w:rPr>
          <w:rFonts w:ascii="Arial-BoldMTBold" w:hAnsi="Arial-BoldMTBold" w:cs="Arial-BoldMTBold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Юридический адрес: </w:t>
      </w:r>
      <w:r>
        <w:rPr>
          <w:rFonts w:ascii="Arial-BoldMTBold" w:hAnsi="Arial-BoldMTBold" w:cs="Arial-BoldMTBold"/>
          <w:b/>
          <w:bCs/>
          <w:sz w:val="24"/>
          <w:szCs w:val="24"/>
        </w:rPr>
        <w:t xml:space="preserve">355000, Ставропольский край, Ставрополь </w:t>
      </w:r>
      <w:proofErr w:type="gramStart"/>
      <w:r>
        <w:rPr>
          <w:rFonts w:ascii="Arial-BoldMTBold" w:hAnsi="Arial-BoldMTBold" w:cs="Arial-BoldMTBold"/>
          <w:b/>
          <w:bCs/>
          <w:sz w:val="24"/>
          <w:szCs w:val="24"/>
        </w:rPr>
        <w:t>г</w:t>
      </w:r>
      <w:proofErr w:type="gramEnd"/>
      <w:r>
        <w:rPr>
          <w:rFonts w:ascii="Arial-BoldMTBold" w:hAnsi="Arial-BoldMTBold" w:cs="Arial-BoldMTBold"/>
          <w:b/>
          <w:bCs/>
          <w:sz w:val="24"/>
          <w:szCs w:val="24"/>
        </w:rPr>
        <w:t>, Пирогова</w:t>
      </w:r>
    </w:p>
    <w:p w:rsidR="008C116C" w:rsidRDefault="008C116C" w:rsidP="008C116C">
      <w:pPr>
        <w:autoSpaceDE w:val="0"/>
        <w:autoSpaceDN w:val="0"/>
        <w:adjustRightInd w:val="0"/>
        <w:spacing w:after="0" w:line="240" w:lineRule="auto"/>
        <w:rPr>
          <w:rFonts w:ascii="Arial-BoldMTBold" w:hAnsi="Arial-BoldMTBold" w:cs="Arial-BoldMTBold"/>
          <w:b/>
          <w:bCs/>
          <w:sz w:val="24"/>
          <w:szCs w:val="24"/>
        </w:rPr>
      </w:pPr>
      <w:proofErr w:type="spellStart"/>
      <w:proofErr w:type="gramStart"/>
      <w:r>
        <w:rPr>
          <w:rFonts w:ascii="Arial-BoldMTBold" w:hAnsi="Arial-BoldMTBold" w:cs="Arial-BoldMTBold"/>
          <w:b/>
          <w:bCs/>
          <w:sz w:val="24"/>
          <w:szCs w:val="24"/>
        </w:rPr>
        <w:t>ул</w:t>
      </w:r>
      <w:proofErr w:type="spellEnd"/>
      <w:proofErr w:type="gramEnd"/>
      <w:r>
        <w:rPr>
          <w:rFonts w:ascii="Arial-BoldMTBold" w:hAnsi="Arial-BoldMTBold" w:cs="Arial-BoldMTBold"/>
          <w:b/>
          <w:bCs/>
          <w:sz w:val="24"/>
          <w:szCs w:val="24"/>
        </w:rPr>
        <w:t>, дом 22, корпус 4, офис 51</w:t>
      </w:r>
    </w:p>
    <w:p w:rsidR="008C116C" w:rsidRDefault="008C116C" w:rsidP="008C116C">
      <w:pPr>
        <w:spacing w:after="45" w:line="390" w:lineRule="atLeast"/>
        <w:rPr>
          <w:rFonts w:ascii="Arial-BoldMTBold" w:hAnsi="Arial-BoldMTBold" w:cs="Arial-BoldMTBold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Телефон: </w:t>
      </w:r>
      <w:r>
        <w:rPr>
          <w:rFonts w:ascii="Arial-BoldMTBold" w:hAnsi="Arial-BoldMTBold" w:cs="Arial-BoldMTBold"/>
          <w:b/>
          <w:bCs/>
          <w:sz w:val="24"/>
          <w:szCs w:val="24"/>
        </w:rPr>
        <w:t>8 (8652) 99-22-84</w:t>
      </w:r>
    </w:p>
    <w:p w:rsidR="00EA5DDB" w:rsidRPr="00EA5DDB" w:rsidRDefault="00AC1FF9" w:rsidP="008C116C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 Д</w:t>
      </w:r>
      <w:r w:rsidR="00EA5DDB" w:rsidRPr="00EA5DDB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иректор: </w:t>
      </w:r>
      <w:r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Ирина Леонидовна Лисовская </w:t>
      </w:r>
    </w:p>
    <w:p w:rsidR="000F122A" w:rsidRDefault="000F122A"/>
    <w:sectPr w:rsidR="000F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DB"/>
    <w:rsid w:val="000F122A"/>
    <w:rsid w:val="008C116C"/>
    <w:rsid w:val="00AC1FF9"/>
    <w:rsid w:val="00E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2023-08-31T06:13:00Z</dcterms:created>
  <dcterms:modified xsi:type="dcterms:W3CDTF">2024-04-23T06:19:00Z</dcterms:modified>
</cp:coreProperties>
</file>